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CD" w:rsidRDefault="001D7DCD" w:rsidP="001D7DCD">
      <w:pPr>
        <w:tabs>
          <w:tab w:val="left" w:pos="6210"/>
          <w:tab w:val="left" w:pos="10141"/>
        </w:tabs>
        <w:ind w:left="620" w:right="1105"/>
        <w:jc w:val="center"/>
        <w:rPr>
          <w:rFonts w:ascii="Times New Roman"/>
          <w:sz w:val="20"/>
        </w:rPr>
      </w:pPr>
      <w:bookmarkStart w:id="0" w:name="_GoBack"/>
      <w:bookmarkEnd w:id="0"/>
      <w:r w:rsidRPr="005171FD">
        <w:rPr>
          <w:rFonts w:ascii="Arial" w:hAnsi="Arial" w:cs="Arial"/>
          <w:noProof/>
          <w:highlight w:val="yellow"/>
          <w:lang w:eastAsia="it-IT"/>
        </w:rPr>
        <w:drawing>
          <wp:inline distT="0" distB="0" distL="0" distR="0" wp14:anchorId="49CF5FDF" wp14:editId="339DD232">
            <wp:extent cx="2671445" cy="9937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44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DCD" w:rsidRDefault="001D7DCD" w:rsidP="001D7DCD">
      <w:pPr>
        <w:ind w:left="144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Azienda speciale consortile per la gestione delle politiche </w:t>
      </w:r>
    </w:p>
    <w:p w:rsidR="001D7DCD" w:rsidRDefault="001D7DCD" w:rsidP="001D7DCD">
      <w:pPr>
        <w:ind w:left="144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     sociali nei Comuni dell’ambito territoriale A01 </w:t>
      </w:r>
    </w:p>
    <w:p w:rsidR="001D7DCD" w:rsidRPr="008864DB" w:rsidRDefault="001D7DCD" w:rsidP="001D7DCD">
      <w:pPr>
        <w:ind w:left="2160" w:firstLine="720"/>
        <w:rPr>
          <w:b/>
          <w:color w:val="2E74B5" w:themeColor="accent1" w:themeShade="BF"/>
        </w:rPr>
      </w:pPr>
      <w:r>
        <w:rPr>
          <w:b/>
          <w:color w:val="2E74B5" w:themeColor="accent1" w:themeShade="BF"/>
        </w:rPr>
        <w:t xml:space="preserve">Via Accoli snc _ </w:t>
      </w:r>
      <w:r w:rsidRPr="008864DB">
        <w:rPr>
          <w:b/>
          <w:color w:val="2E74B5" w:themeColor="accent1" w:themeShade="BF"/>
        </w:rPr>
        <w:t>83031 Ariano Irpino (AV)</w:t>
      </w:r>
    </w:p>
    <w:p w:rsidR="001D7DCD" w:rsidRPr="008864DB" w:rsidRDefault="001D7DCD" w:rsidP="001D7DCD">
      <w:pPr>
        <w:rPr>
          <w:b/>
          <w:color w:val="2E74B5" w:themeColor="accent1" w:themeShade="BF"/>
        </w:rPr>
      </w:pPr>
      <w:r w:rsidRPr="008864DB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8864DB">
        <w:rPr>
          <w:b/>
          <w:color w:val="2E74B5" w:themeColor="accent1" w:themeShade="BF"/>
        </w:rPr>
        <w:t>P.IVA 02706910649</w:t>
      </w:r>
    </w:p>
    <w:p w:rsidR="001D7DCD" w:rsidRPr="008864DB" w:rsidRDefault="001D7DCD" w:rsidP="001D7DCD">
      <w:pPr>
        <w:ind w:left="2880"/>
        <w:rPr>
          <w:rFonts w:ascii="Arial Narrow" w:hAnsi="Arial Narrow" w:cs="Calibri"/>
          <w:b/>
          <w:color w:val="984806"/>
          <w:sz w:val="28"/>
          <w:szCs w:val="28"/>
        </w:rPr>
      </w:pPr>
      <w:r>
        <w:rPr>
          <w:rFonts w:ascii="Arial Narrow" w:hAnsi="Arial Narrow" w:cs="Calibri"/>
          <w:b/>
          <w:color w:val="984806"/>
          <w:sz w:val="28"/>
          <w:szCs w:val="28"/>
        </w:rPr>
        <w:t xml:space="preserve">     </w:t>
      </w:r>
      <w:r w:rsidRPr="008864DB">
        <w:rPr>
          <w:rFonts w:ascii="Arial Narrow" w:hAnsi="Arial Narrow" w:cs="Calibri"/>
          <w:b/>
          <w:color w:val="984806"/>
          <w:sz w:val="28"/>
          <w:szCs w:val="28"/>
        </w:rPr>
        <w:t>SA qualificata AUSA 0000328241</w:t>
      </w:r>
    </w:p>
    <w:p w:rsidR="0055773E" w:rsidRPr="00C221E4" w:rsidRDefault="00C221E4" w:rsidP="0055773E">
      <w:pPr>
        <w:ind w:left="5004" w:firstLine="660"/>
        <w:rPr>
          <w:rFonts w:ascii="Arial Narrow" w:hAnsi="Arial Narrow" w:cs="Calibri"/>
          <w:b/>
          <w:color w:val="984806"/>
          <w:sz w:val="24"/>
          <w:szCs w:val="24"/>
        </w:rPr>
      </w:pPr>
      <w:r>
        <w:rPr>
          <w:rFonts w:ascii="Arial Narrow" w:hAnsi="Arial Narrow" w:cs="Calibri"/>
          <w:b/>
          <w:color w:val="984806"/>
          <w:sz w:val="24"/>
          <w:szCs w:val="24"/>
        </w:rPr>
        <w:t xml:space="preserve">                 </w:t>
      </w:r>
      <w:r w:rsidR="0055773E" w:rsidRPr="00C221E4">
        <w:rPr>
          <w:rFonts w:ascii="Arial Narrow" w:hAnsi="Arial Narrow" w:cs="Calibri"/>
          <w:b/>
          <w:color w:val="984806"/>
          <w:sz w:val="24"/>
          <w:szCs w:val="24"/>
        </w:rPr>
        <w:t xml:space="preserve">All.8_ Composizione societaria. </w:t>
      </w:r>
    </w:p>
    <w:p w:rsidR="0055773E" w:rsidRDefault="0055773E" w:rsidP="0055773E">
      <w:pPr>
        <w:rPr>
          <w:rFonts w:ascii="Arial Narrow" w:hAnsi="Arial Narrow" w:cs="Calibri"/>
          <w:b/>
          <w:color w:val="984806"/>
        </w:rPr>
      </w:pPr>
      <w:r w:rsidRPr="003E71FB">
        <w:rPr>
          <w:rFonts w:ascii="Arial Narrow" w:hAnsi="Arial Narrow" w:cs="Calibri"/>
          <w:b/>
          <w:color w:val="984806"/>
        </w:rPr>
        <w:t>Oggetto: procedura aperta ai sensi del Codice, articolo 71, relativa all’affidamento del servizio di tesoreria</w:t>
      </w:r>
      <w:r>
        <w:rPr>
          <w:rFonts w:ascii="Arial Narrow" w:hAnsi="Arial Narrow" w:cs="Calibri"/>
          <w:b/>
          <w:color w:val="984806"/>
        </w:rPr>
        <w:t xml:space="preserve"> </w:t>
      </w:r>
      <w:r w:rsidRPr="003E71FB">
        <w:rPr>
          <w:rFonts w:ascii="Arial Narrow" w:hAnsi="Arial Narrow" w:cs="Calibri"/>
          <w:b/>
          <w:color w:val="984806"/>
        </w:rPr>
        <w:t>come da dispositivo TUEL, articolo 210, comma 1</w:t>
      </w:r>
      <w:r>
        <w:rPr>
          <w:rFonts w:ascii="Arial Narrow" w:hAnsi="Arial Narrow" w:cs="Calibri"/>
          <w:b/>
          <w:color w:val="984806"/>
        </w:rPr>
        <w:t>_ lotto unico</w:t>
      </w:r>
      <w:r w:rsidRPr="003E71FB">
        <w:rPr>
          <w:rFonts w:ascii="Arial Narrow" w:hAnsi="Arial Narrow" w:cs="Calibri"/>
          <w:b/>
          <w:color w:val="984806"/>
        </w:rPr>
        <w:t>.</w:t>
      </w:r>
      <w:r>
        <w:rPr>
          <w:rFonts w:ascii="Arial Narrow" w:hAnsi="Arial Narrow" w:cs="Calibri"/>
          <w:b/>
          <w:color w:val="984806"/>
        </w:rPr>
        <w:t xml:space="preserve"> </w:t>
      </w:r>
      <w:r w:rsidRPr="0055773E">
        <w:rPr>
          <w:rFonts w:ascii="Arial Narrow" w:hAnsi="Arial Narrow" w:cs="Calibri"/>
          <w:b/>
          <w:color w:val="984806"/>
        </w:rPr>
        <w:t xml:space="preserve">Composizione societaria. </w:t>
      </w:r>
    </w:p>
    <w:p w:rsidR="0055773E" w:rsidRDefault="0055773E" w:rsidP="0055773E">
      <w:pPr>
        <w:rPr>
          <w:rFonts w:ascii="Arial Narrow" w:hAnsi="Arial Narrow" w:cs="Calibri"/>
          <w:b/>
          <w:color w:val="984806"/>
        </w:rPr>
      </w:pPr>
      <w:r>
        <w:rPr>
          <w:rFonts w:ascii="Arial Narrow" w:hAnsi="Arial Narrow" w:cs="Calibri"/>
          <w:b/>
          <w:color w:val="984806"/>
        </w:rPr>
        <w:t>CIG: ________.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5670"/>
      </w:tblGrid>
      <w:tr w:rsidR="0055773E" w:rsidRPr="00C221E4" w:rsidTr="00DE5A27">
        <w:tc>
          <w:tcPr>
            <w:tcW w:w="3823" w:type="dxa"/>
            <w:shd w:val="clear" w:color="auto" w:fill="FBE4D5" w:themeFill="accent2" w:themeFillTint="33"/>
          </w:tcPr>
          <w:p w:rsidR="0055773E" w:rsidRPr="00C221E4" w:rsidRDefault="0055773E" w:rsidP="0055773E">
            <w:pPr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</w:pPr>
            <w:r w:rsidRPr="00C221E4"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  <w:t xml:space="preserve">Denominazione </w:t>
            </w:r>
          </w:p>
        </w:tc>
        <w:tc>
          <w:tcPr>
            <w:tcW w:w="5670" w:type="dxa"/>
          </w:tcPr>
          <w:p w:rsidR="0055773E" w:rsidRPr="00C221E4" w:rsidRDefault="0055773E" w:rsidP="0055773E">
            <w:pPr>
              <w:rPr>
                <w:sz w:val="18"/>
                <w:szCs w:val="18"/>
              </w:rPr>
            </w:pPr>
          </w:p>
        </w:tc>
      </w:tr>
      <w:tr w:rsidR="0055773E" w:rsidRPr="00C221E4" w:rsidTr="00DE5A27">
        <w:tc>
          <w:tcPr>
            <w:tcW w:w="3823" w:type="dxa"/>
            <w:shd w:val="clear" w:color="auto" w:fill="FBE4D5" w:themeFill="accent2" w:themeFillTint="33"/>
          </w:tcPr>
          <w:p w:rsidR="0055773E" w:rsidRPr="00C221E4" w:rsidRDefault="0055773E" w:rsidP="0055773E">
            <w:pPr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</w:pPr>
            <w:r w:rsidRPr="00C221E4"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  <w:t>Tipologia societaria</w:t>
            </w:r>
          </w:p>
        </w:tc>
        <w:tc>
          <w:tcPr>
            <w:tcW w:w="5670" w:type="dxa"/>
          </w:tcPr>
          <w:p w:rsidR="0055773E" w:rsidRPr="00C221E4" w:rsidRDefault="0055773E" w:rsidP="0055773E">
            <w:pPr>
              <w:rPr>
                <w:sz w:val="18"/>
                <w:szCs w:val="18"/>
              </w:rPr>
            </w:pPr>
          </w:p>
        </w:tc>
      </w:tr>
      <w:tr w:rsidR="0055773E" w:rsidRPr="00C221E4" w:rsidTr="00DE5A27">
        <w:tc>
          <w:tcPr>
            <w:tcW w:w="3823" w:type="dxa"/>
            <w:shd w:val="clear" w:color="auto" w:fill="FBE4D5" w:themeFill="accent2" w:themeFillTint="33"/>
          </w:tcPr>
          <w:p w:rsidR="0055773E" w:rsidRPr="00C221E4" w:rsidRDefault="0055773E" w:rsidP="0055773E">
            <w:pPr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</w:pPr>
            <w:r w:rsidRPr="00C221E4"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  <w:t>Partita IVA / Codice fiscale</w:t>
            </w:r>
          </w:p>
        </w:tc>
        <w:tc>
          <w:tcPr>
            <w:tcW w:w="5670" w:type="dxa"/>
          </w:tcPr>
          <w:p w:rsidR="0055773E" w:rsidRPr="00C221E4" w:rsidRDefault="0055773E" w:rsidP="0055773E">
            <w:pPr>
              <w:rPr>
                <w:sz w:val="18"/>
                <w:szCs w:val="18"/>
              </w:rPr>
            </w:pPr>
          </w:p>
        </w:tc>
      </w:tr>
      <w:tr w:rsidR="0055773E" w:rsidRPr="00C221E4" w:rsidTr="00DE5A27">
        <w:tc>
          <w:tcPr>
            <w:tcW w:w="3823" w:type="dxa"/>
            <w:shd w:val="clear" w:color="auto" w:fill="FBE4D5" w:themeFill="accent2" w:themeFillTint="33"/>
          </w:tcPr>
          <w:p w:rsidR="0055773E" w:rsidRPr="00C221E4" w:rsidRDefault="0055773E" w:rsidP="0055773E">
            <w:pPr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</w:pPr>
            <w:r w:rsidRPr="00C221E4"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  <w:t>Forma di partecipazione procedura</w:t>
            </w:r>
          </w:p>
          <w:p w:rsidR="0055773E" w:rsidRPr="00C221E4" w:rsidRDefault="0055773E" w:rsidP="0055773E">
            <w:pPr>
              <w:rPr>
                <w:rFonts w:ascii="Arial Narrow" w:hAnsi="Arial Narrow" w:cs="Calibri"/>
                <w:b/>
                <w:color w:val="984806"/>
                <w:sz w:val="18"/>
                <w:szCs w:val="18"/>
              </w:rPr>
            </w:pPr>
          </w:p>
        </w:tc>
        <w:tc>
          <w:tcPr>
            <w:tcW w:w="5670" w:type="dxa"/>
          </w:tcPr>
          <w:p w:rsidR="0055773E" w:rsidRPr="00C221E4" w:rsidRDefault="0055773E" w:rsidP="0055773E">
            <w:pPr>
              <w:rPr>
                <w:sz w:val="18"/>
                <w:szCs w:val="18"/>
              </w:rPr>
            </w:pPr>
          </w:p>
        </w:tc>
      </w:tr>
    </w:tbl>
    <w:p w:rsidR="0055773E" w:rsidRPr="00C221E4" w:rsidRDefault="0055773E" w:rsidP="008A2B21">
      <w:pPr>
        <w:rPr>
          <w:rFonts w:ascii="Arial Narrow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hAnsi="Arial Narrow" w:cs="Calibri"/>
          <w:b/>
          <w:color w:val="984806"/>
          <w:sz w:val="18"/>
          <w:szCs w:val="18"/>
        </w:rPr>
        <w:t>Il/la sottoscritto/a __________________nato a _______il ____________CF__________ nella qualità di:</w:t>
      </w:r>
    </w:p>
    <w:p w:rsidR="008A2B21" w:rsidRPr="00C221E4" w:rsidRDefault="008A2B21" w:rsidP="008A2B21">
      <w:pPr>
        <w:pStyle w:val="Paragrafoelenco"/>
        <w:numPr>
          <w:ilvl w:val="0"/>
          <w:numId w:val="3"/>
        </w:numPr>
        <w:rPr>
          <w:rFonts w:ascii="Arial Narrow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hAnsi="Arial Narrow" w:cs="Calibri"/>
          <w:b/>
          <w:color w:val="984806"/>
          <w:sz w:val="18"/>
          <w:szCs w:val="18"/>
        </w:rPr>
        <w:t>Titolare o Legale rappresentante</w:t>
      </w:r>
    </w:p>
    <w:p w:rsidR="008A2B21" w:rsidRPr="00C221E4" w:rsidRDefault="00476531" w:rsidP="00476531">
      <w:pPr>
        <w:pStyle w:val="Paragrafoelenco"/>
        <w:numPr>
          <w:ilvl w:val="0"/>
          <w:numId w:val="3"/>
        </w:numPr>
        <w:rPr>
          <w:rFonts w:ascii="Arial Narrow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hAnsi="Arial Narrow" w:cs="Calibri"/>
          <w:b/>
          <w:color w:val="984806"/>
          <w:sz w:val="18"/>
          <w:szCs w:val="18"/>
        </w:rPr>
        <w:t>Institore</w:t>
      </w:r>
    </w:p>
    <w:p w:rsidR="00476531" w:rsidRPr="00C221E4" w:rsidRDefault="00476531" w:rsidP="00476531">
      <w:pPr>
        <w:pStyle w:val="Paragrafoelenco"/>
        <w:numPr>
          <w:ilvl w:val="0"/>
          <w:numId w:val="3"/>
        </w:numPr>
        <w:rPr>
          <w:rFonts w:ascii="Arial Narrow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hAnsi="Arial Narrow" w:cs="Calibri"/>
          <w:b/>
          <w:color w:val="984806"/>
          <w:sz w:val="18"/>
          <w:szCs w:val="18"/>
        </w:rPr>
        <w:t xml:space="preserve">Procuratore speciale o generale con mandato di rappresentanza con firma disgiunta (allegare procura) </w:t>
      </w:r>
    </w:p>
    <w:p w:rsidR="00476531" w:rsidRPr="00C221E4" w:rsidRDefault="00476531" w:rsidP="00476531">
      <w:pPr>
        <w:pStyle w:val="Paragrafoelenco"/>
        <w:numPr>
          <w:ilvl w:val="0"/>
          <w:numId w:val="3"/>
        </w:numPr>
        <w:rPr>
          <w:rFonts w:ascii="Arial Narrow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hAnsi="Arial Narrow" w:cs="Calibri"/>
          <w:b/>
          <w:color w:val="984806"/>
          <w:sz w:val="18"/>
          <w:szCs w:val="18"/>
        </w:rPr>
        <w:t xml:space="preserve">Procuratore speciale o generale con mandato di rappresentanza con firma congiunta (allegare procura) </w:t>
      </w:r>
    </w:p>
    <w:p w:rsidR="00DE5A27" w:rsidRPr="00C221E4" w:rsidRDefault="00DE5A27" w:rsidP="00DE5A27">
      <w:pPr>
        <w:ind w:left="360"/>
        <w:jc w:val="center"/>
        <w:rPr>
          <w:rFonts w:ascii="Arial Narrow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hAnsi="Arial Narrow" w:cs="Calibri"/>
          <w:b/>
          <w:color w:val="984806"/>
          <w:sz w:val="18"/>
          <w:szCs w:val="18"/>
        </w:rPr>
        <w:t>DICHIARA:</w:t>
      </w:r>
    </w:p>
    <w:p w:rsidR="00476531" w:rsidRPr="00C221E4" w:rsidRDefault="00DE5A27" w:rsidP="00DE5A27">
      <w:pPr>
        <w:ind w:left="360"/>
        <w:rPr>
          <w:rFonts w:ascii="Arial Narrow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hAnsi="Arial Narrow" w:cs="Calibri"/>
          <w:b/>
          <w:color w:val="984806"/>
          <w:sz w:val="18"/>
          <w:szCs w:val="18"/>
        </w:rPr>
        <w:t>ai sensi e per gli effetti cui all’art. 1 del D.P.C.M. 11.5.1991 n. 187 che la composizione societaria è la seguente: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1583"/>
        <w:gridCol w:w="1581"/>
        <w:gridCol w:w="1582"/>
        <w:gridCol w:w="1584"/>
        <w:gridCol w:w="1582"/>
        <w:gridCol w:w="1582"/>
      </w:tblGrid>
      <w:tr w:rsidR="00DE5A27" w:rsidTr="00DE5A27">
        <w:tc>
          <w:tcPr>
            <w:tcW w:w="1604" w:type="dxa"/>
            <w:shd w:val="clear" w:color="auto" w:fill="FBE4D5" w:themeFill="accent2" w:themeFillTint="33"/>
          </w:tcPr>
          <w:p w:rsidR="00DE5A27" w:rsidRPr="00DE5A27" w:rsidRDefault="00DE5A27" w:rsidP="00DE5A27">
            <w:pPr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</w:pPr>
            <w:r w:rsidRPr="00DE5A27"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  <w:t>Soggetti (nome e cognome )</w:t>
            </w:r>
          </w:p>
        </w:tc>
        <w:tc>
          <w:tcPr>
            <w:tcW w:w="1604" w:type="dxa"/>
            <w:shd w:val="clear" w:color="auto" w:fill="FBE4D5" w:themeFill="accent2" w:themeFillTint="33"/>
          </w:tcPr>
          <w:p w:rsidR="00DE5A27" w:rsidRPr="00DE5A27" w:rsidRDefault="00DE5A27" w:rsidP="00DE5A27">
            <w:pPr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</w:pPr>
            <w:r w:rsidRPr="00DE5A27"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  <w:t>Data di nascita</w:t>
            </w:r>
          </w:p>
        </w:tc>
        <w:tc>
          <w:tcPr>
            <w:tcW w:w="1605" w:type="dxa"/>
            <w:shd w:val="clear" w:color="auto" w:fill="FBE4D5" w:themeFill="accent2" w:themeFillTint="33"/>
          </w:tcPr>
          <w:p w:rsidR="00DE5A27" w:rsidRPr="00DE5A27" w:rsidRDefault="00DE5A27" w:rsidP="00DE5A27">
            <w:pPr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</w:pPr>
            <w:r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  <w:t xml:space="preserve">Luogo </w:t>
            </w:r>
            <w:r w:rsidRPr="00DE5A27"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  <w:t>di nascita</w:t>
            </w:r>
          </w:p>
        </w:tc>
        <w:tc>
          <w:tcPr>
            <w:tcW w:w="1605" w:type="dxa"/>
            <w:shd w:val="clear" w:color="auto" w:fill="FBE4D5" w:themeFill="accent2" w:themeFillTint="33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  <w:r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  <w:t xml:space="preserve">Comune di residenza </w:t>
            </w:r>
          </w:p>
        </w:tc>
        <w:tc>
          <w:tcPr>
            <w:tcW w:w="1605" w:type="dxa"/>
            <w:shd w:val="clear" w:color="auto" w:fill="FBE4D5" w:themeFill="accent2" w:themeFillTint="33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  <w:r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  <w:t xml:space="preserve">Codice fiscale </w:t>
            </w:r>
          </w:p>
        </w:tc>
        <w:tc>
          <w:tcPr>
            <w:tcW w:w="1605" w:type="dxa"/>
            <w:shd w:val="clear" w:color="auto" w:fill="FBE4D5" w:themeFill="accent2" w:themeFillTint="33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  <w:r>
              <w:rPr>
                <w:rFonts w:ascii="Arial Narrow" w:hAnsi="Arial Narrow" w:cs="Calibri"/>
                <w:b/>
                <w:color w:val="984806"/>
                <w:sz w:val="12"/>
                <w:szCs w:val="12"/>
              </w:rPr>
              <w:t xml:space="preserve">% capitale sociale </w:t>
            </w:r>
          </w:p>
        </w:tc>
      </w:tr>
      <w:tr w:rsidR="00DE5A27" w:rsidTr="00DE5A27"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</w:tr>
      <w:tr w:rsidR="00DE5A27" w:rsidTr="00DE5A27"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</w:tr>
      <w:tr w:rsidR="00DE5A27" w:rsidTr="00DE5A27"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</w:tr>
      <w:tr w:rsidR="00DE5A27" w:rsidTr="00DE5A27"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</w:tr>
      <w:tr w:rsidR="00DE5A27" w:rsidTr="00DE5A27"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4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  <w:tc>
          <w:tcPr>
            <w:tcW w:w="1605" w:type="dxa"/>
          </w:tcPr>
          <w:p w:rsidR="00DE5A27" w:rsidRDefault="00DE5A27" w:rsidP="00DE5A27">
            <w:pPr>
              <w:rPr>
                <w:rFonts w:ascii="Arial Narrow" w:hAnsi="Arial Narrow" w:cs="Calibri"/>
                <w:b/>
                <w:color w:val="984806"/>
              </w:rPr>
            </w:pPr>
          </w:p>
        </w:tc>
      </w:tr>
    </w:tbl>
    <w:p w:rsidR="008A2B21" w:rsidRPr="00C221E4" w:rsidRDefault="003F22D5" w:rsidP="008A2B21">
      <w:pPr>
        <w:rPr>
          <w:rFonts w:ascii="Arial Narrow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hAnsi="Arial Narrow" w:cs="Calibri"/>
          <w:b/>
          <w:color w:val="984806"/>
          <w:sz w:val="18"/>
          <w:szCs w:val="18"/>
        </w:rPr>
        <w:t xml:space="preserve">1_ </w:t>
      </w:r>
      <w:r w:rsidR="00DE5A27" w:rsidRPr="00C221E4">
        <w:rPr>
          <w:rFonts w:ascii="Arial Narrow" w:hAnsi="Arial Narrow" w:cs="Calibri"/>
          <w:b/>
          <w:color w:val="984806"/>
          <w:sz w:val="18"/>
          <w:szCs w:val="18"/>
        </w:rPr>
        <w:t xml:space="preserve">per tutte le quote societarie non esiste alcun diritto reale di godimento o di garanzia sulla base delle risultanze del libro soci, delle comunicazioni ricevute e di qualsiasi altro dato a sua </w:t>
      </w:r>
      <w:r w:rsidRPr="00C221E4">
        <w:rPr>
          <w:rFonts w:ascii="Arial Narrow" w:hAnsi="Arial Narrow" w:cs="Calibri"/>
          <w:b/>
          <w:color w:val="984806"/>
          <w:sz w:val="18"/>
          <w:szCs w:val="18"/>
        </w:rPr>
        <w:t>disposizione.</w:t>
      </w:r>
    </w:p>
    <w:p w:rsidR="003F22D5" w:rsidRPr="00C221E4" w:rsidRDefault="003F22D5" w:rsidP="003F22D5">
      <w:pPr>
        <w:pStyle w:val="Default"/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2_ selezionare alternativamente e compilare ove necessario.</w:t>
      </w:r>
    </w:p>
    <w:p w:rsidR="003F22D5" w:rsidRPr="00C221E4" w:rsidRDefault="003F22D5" w:rsidP="003F22D5">
      <w:pPr>
        <w:pStyle w:val="Default"/>
        <w:numPr>
          <w:ilvl w:val="0"/>
          <w:numId w:val="4"/>
        </w:numPr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per tutte le quote societarie non esiste alcun diritto reale di godimento o di garanzia sulla base delle risultanze del libro soci, delle comunicazioni ricevute e di qualsiasi altro dato a sua disposizione;</w:t>
      </w:r>
    </w:p>
    <w:p w:rsidR="003F22D5" w:rsidRPr="00C221E4" w:rsidRDefault="003F22D5" w:rsidP="003F22D5">
      <w:pPr>
        <w:pStyle w:val="Default"/>
        <w:numPr>
          <w:ilvl w:val="0"/>
          <w:numId w:val="4"/>
        </w:numPr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esistono diritti reali di godimento o di garanzia sulla base delle risultanze del libro dei soci, delle comunicazioni ricevute e di qualsiasi altro dato a sua disposizione, intestati 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22D5" w:rsidRPr="00C221E4" w:rsidTr="00C221E4">
        <w:trPr>
          <w:trHeight w:val="701"/>
        </w:trPr>
        <w:tc>
          <w:tcPr>
            <w:tcW w:w="9628" w:type="dxa"/>
          </w:tcPr>
          <w:p w:rsidR="003F22D5" w:rsidRPr="00C221E4" w:rsidRDefault="003F22D5" w:rsidP="003F22D5">
            <w:pPr>
              <w:pStyle w:val="Default"/>
              <w:rPr>
                <w:sz w:val="18"/>
                <w:szCs w:val="18"/>
              </w:rPr>
            </w:pPr>
          </w:p>
          <w:p w:rsidR="003F22D5" w:rsidRPr="00C221E4" w:rsidRDefault="003F22D5" w:rsidP="003F22D5">
            <w:pPr>
              <w:pStyle w:val="Default"/>
              <w:rPr>
                <w:sz w:val="18"/>
                <w:szCs w:val="18"/>
              </w:rPr>
            </w:pPr>
          </w:p>
          <w:p w:rsidR="003F22D5" w:rsidRPr="00C221E4" w:rsidRDefault="003F22D5" w:rsidP="003F22D5">
            <w:pPr>
              <w:pStyle w:val="Default"/>
              <w:rPr>
                <w:sz w:val="18"/>
                <w:szCs w:val="18"/>
              </w:rPr>
            </w:pPr>
          </w:p>
          <w:p w:rsidR="003F22D5" w:rsidRPr="00C221E4" w:rsidRDefault="003F22D5" w:rsidP="003F22D5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55773E" w:rsidRPr="00C221E4" w:rsidRDefault="0055773E" w:rsidP="003F22D5">
      <w:pPr>
        <w:pStyle w:val="Default"/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sz w:val="18"/>
          <w:szCs w:val="18"/>
        </w:rPr>
        <w:t xml:space="preserve"> </w:t>
      </w:r>
      <w:r w:rsidR="003F22D5"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3_ selezionare alternativamente e compilare ove necessario:</w:t>
      </w:r>
    </w:p>
    <w:p w:rsidR="004C13C0" w:rsidRPr="00C221E4" w:rsidRDefault="004C13C0" w:rsidP="004C13C0">
      <w:pPr>
        <w:pStyle w:val="Default"/>
        <w:numPr>
          <w:ilvl w:val="0"/>
          <w:numId w:val="5"/>
        </w:numPr>
        <w:rPr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nessun soggetto munito di procura irrevocabile ha esercitato il voto nelle assemblee societarie nell’ultimo anno e che ne abbia comunque diritto;</w:t>
      </w:r>
    </w:p>
    <w:p w:rsidR="00C221E4" w:rsidRPr="00C221E4" w:rsidRDefault="004C13C0" w:rsidP="00C221E4">
      <w:pPr>
        <w:pStyle w:val="Default"/>
        <w:numPr>
          <w:ilvl w:val="0"/>
          <w:numId w:val="5"/>
        </w:numPr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il/la signore/a</w:t>
      </w:r>
      <w:r w:rsidR="004038FB"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 xml:space="preserve"> ______________</w:t>
      </w: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 xml:space="preserve"> </w:t>
      </w:r>
      <w:r w:rsidR="00C221E4"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nata/o, residente a _______Via ______munito di procura irrevocabile:</w:t>
      </w:r>
    </w:p>
    <w:p w:rsidR="00C221E4" w:rsidRPr="00C221E4" w:rsidRDefault="00C221E4" w:rsidP="00C221E4">
      <w:pPr>
        <w:pStyle w:val="Default"/>
        <w:numPr>
          <w:ilvl w:val="0"/>
          <w:numId w:val="5"/>
        </w:numPr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ha esercitato</w:t>
      </w:r>
    </w:p>
    <w:p w:rsidR="00C221E4" w:rsidRPr="00C221E4" w:rsidRDefault="00C221E4" w:rsidP="00C221E4">
      <w:pPr>
        <w:pStyle w:val="Default"/>
        <w:numPr>
          <w:ilvl w:val="0"/>
          <w:numId w:val="5"/>
        </w:numPr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non ha esercitato</w:t>
      </w:r>
    </w:p>
    <w:p w:rsidR="004C13C0" w:rsidRPr="00C221E4" w:rsidRDefault="00C221E4" w:rsidP="00C221E4">
      <w:pPr>
        <w:pStyle w:val="Default"/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>il voto nelle assemblee societarie nell’ultimo anno e ne ha comunque diritto.</w:t>
      </w:r>
    </w:p>
    <w:p w:rsidR="0055773E" w:rsidRDefault="0055773E" w:rsidP="0055773E"/>
    <w:p w:rsidR="00C221E4" w:rsidRPr="00C221E4" w:rsidRDefault="00C221E4" w:rsidP="00C221E4">
      <w:pPr>
        <w:pStyle w:val="Default"/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 xml:space="preserve">Luogo e data: </w:t>
      </w:r>
    </w:p>
    <w:p w:rsidR="00C221E4" w:rsidRPr="00C221E4" w:rsidRDefault="00C221E4" w:rsidP="00C221E4">
      <w:pPr>
        <w:pStyle w:val="Default"/>
        <w:ind w:left="4956" w:firstLine="708"/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 xml:space="preserve">Il dichiarante </w:t>
      </w:r>
    </w:p>
    <w:p w:rsidR="00C221E4" w:rsidRDefault="00C221E4" w:rsidP="00C221E4">
      <w:pPr>
        <w:pStyle w:val="Default"/>
        <w:ind w:left="4956" w:firstLine="708"/>
        <w:rPr>
          <w:rFonts w:ascii="Arial Narrow" w:eastAsia="Tahoma" w:hAnsi="Arial Narrow" w:cs="Calibri"/>
          <w:b/>
          <w:color w:val="984806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984806"/>
          <w:sz w:val="18"/>
          <w:szCs w:val="18"/>
        </w:rPr>
        <w:t xml:space="preserve">firma digitale </w:t>
      </w:r>
    </w:p>
    <w:p w:rsidR="00C221E4" w:rsidRDefault="00C221E4" w:rsidP="00C221E4">
      <w:pPr>
        <w:pStyle w:val="Default"/>
        <w:ind w:left="4956" w:firstLine="708"/>
        <w:rPr>
          <w:rFonts w:ascii="Arial Narrow" w:eastAsia="Tahoma" w:hAnsi="Arial Narrow" w:cs="Calibri"/>
          <w:b/>
          <w:color w:val="984806"/>
          <w:sz w:val="18"/>
          <w:szCs w:val="18"/>
        </w:rPr>
      </w:pPr>
    </w:p>
    <w:p w:rsidR="00C221E4" w:rsidRPr="00C221E4" w:rsidRDefault="00C221E4" w:rsidP="00C221E4">
      <w:pPr>
        <w:pStyle w:val="Default"/>
        <w:rPr>
          <w:rFonts w:ascii="Arial Narrow" w:eastAsia="Tahoma" w:hAnsi="Arial Narrow" w:cs="Calibri"/>
          <w:b/>
          <w:color w:val="FF0000"/>
          <w:sz w:val="18"/>
          <w:szCs w:val="18"/>
        </w:rPr>
      </w:pPr>
      <w:r w:rsidRPr="00C221E4">
        <w:rPr>
          <w:rFonts w:ascii="Arial Narrow" w:eastAsia="Tahoma" w:hAnsi="Arial Narrow" w:cs="Calibri"/>
          <w:b/>
          <w:color w:val="FF0000"/>
          <w:sz w:val="18"/>
          <w:szCs w:val="18"/>
        </w:rPr>
        <w:t>La presente dichiarazione deve essere resa con esclusivo riferimento alla composizione societaria delle società elencate nell’art. 1 del DPCM 187/1991: società per azioni; società in accomandita per azioni; società a responsabilità limitata; società cooperative per azioni; società cooperative a responsabilità limitata; società consortili per azioni e società consortili a responsabilità limitata; consorzi.</w:t>
      </w:r>
    </w:p>
    <w:sectPr w:rsidR="00C221E4" w:rsidRPr="00C221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4BA8"/>
    <w:multiLevelType w:val="hybridMultilevel"/>
    <w:tmpl w:val="6E8461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F3CA3"/>
    <w:multiLevelType w:val="hybridMultilevel"/>
    <w:tmpl w:val="FDB4A8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37FA5"/>
    <w:multiLevelType w:val="hybridMultilevel"/>
    <w:tmpl w:val="3D1E2FD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3F5C5D"/>
    <w:multiLevelType w:val="hybridMultilevel"/>
    <w:tmpl w:val="026AFCA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2E0656"/>
    <w:multiLevelType w:val="hybridMultilevel"/>
    <w:tmpl w:val="85129E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2C4"/>
    <w:rsid w:val="000422C4"/>
    <w:rsid w:val="001D7DCD"/>
    <w:rsid w:val="001E1D1B"/>
    <w:rsid w:val="003F22D5"/>
    <w:rsid w:val="004038FB"/>
    <w:rsid w:val="00476531"/>
    <w:rsid w:val="004C13C0"/>
    <w:rsid w:val="0055773E"/>
    <w:rsid w:val="00844F0D"/>
    <w:rsid w:val="008A2B21"/>
    <w:rsid w:val="00921C27"/>
    <w:rsid w:val="00C221E4"/>
    <w:rsid w:val="00DE5A27"/>
    <w:rsid w:val="00F4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5773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57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77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A2B2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7E7F"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7E7F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5773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57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77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A2B2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7E7F"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7E7F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Principale</cp:lastModifiedBy>
  <cp:revision>8</cp:revision>
  <cp:lastPrinted>2026-07-01T14:07:00Z</cp:lastPrinted>
  <dcterms:created xsi:type="dcterms:W3CDTF">2026-06-22T17:00:00Z</dcterms:created>
  <dcterms:modified xsi:type="dcterms:W3CDTF">2026-07-01T14:08:00Z</dcterms:modified>
</cp:coreProperties>
</file>